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14F" w:rsidRDefault="00DD3A7B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3C8A">
        <w:rPr>
          <w:rFonts w:ascii="Times New Roman" w:hAnsi="Times New Roman" w:cs="Times New Roman"/>
          <w:b/>
        </w:rPr>
        <w:t>Извещение</w:t>
      </w:r>
      <w:r w:rsidR="003856CA" w:rsidRPr="00DE3C8A">
        <w:rPr>
          <w:rFonts w:ascii="Times New Roman" w:hAnsi="Times New Roman" w:cs="Times New Roman"/>
          <w:b/>
        </w:rPr>
        <w:t xml:space="preserve"> о проведении</w:t>
      </w:r>
      <w:r w:rsidR="000246CD">
        <w:rPr>
          <w:rFonts w:ascii="Times New Roman" w:hAnsi="Times New Roman" w:cs="Times New Roman"/>
          <w:b/>
        </w:rPr>
        <w:t xml:space="preserve"> </w:t>
      </w:r>
      <w:proofErr w:type="spellStart"/>
      <w:r w:rsidRPr="00DE3C8A">
        <w:rPr>
          <w:rFonts w:ascii="Times New Roman" w:hAnsi="Times New Roman" w:cs="Times New Roman"/>
          <w:b/>
        </w:rPr>
        <w:t>П</w:t>
      </w:r>
      <w:r w:rsidR="00820460">
        <w:rPr>
          <w:rFonts w:ascii="Times New Roman" w:hAnsi="Times New Roman" w:cs="Times New Roman"/>
          <w:b/>
        </w:rPr>
        <w:t>редквалификации</w:t>
      </w:r>
      <w:proofErr w:type="spellEnd"/>
    </w:p>
    <w:p w:rsidR="000246CD" w:rsidRDefault="000246CD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№ </w:t>
      </w:r>
      <w:r w:rsidRPr="00A817D7">
        <w:rPr>
          <w:rFonts w:ascii="Times New Roman" w:hAnsi="Times New Roman" w:cs="Times New Roman"/>
          <w:b/>
        </w:rPr>
        <w:t>1/ПК</w:t>
      </w:r>
      <w:r w:rsidR="00691EFC">
        <w:rPr>
          <w:rFonts w:ascii="Times New Roman" w:hAnsi="Times New Roman" w:cs="Times New Roman"/>
          <w:b/>
        </w:rPr>
        <w:t>В</w:t>
      </w:r>
      <w:r w:rsidRPr="00A817D7">
        <w:rPr>
          <w:rFonts w:ascii="Times New Roman" w:hAnsi="Times New Roman" w:cs="Times New Roman"/>
          <w:b/>
        </w:rPr>
        <w:t>/ГСК/202</w:t>
      </w:r>
      <w:r w:rsidR="00691EFC">
        <w:rPr>
          <w:rFonts w:ascii="Times New Roman" w:hAnsi="Times New Roman" w:cs="Times New Roman"/>
          <w:b/>
        </w:rPr>
        <w:t>6</w:t>
      </w:r>
    </w:p>
    <w:p w:rsidR="00A817D7" w:rsidRDefault="009E71F0" w:rsidP="009E71F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«18» марта 2026</w:t>
      </w:r>
    </w:p>
    <w:p w:rsidR="009E71F0" w:rsidRDefault="009E71F0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36306" w:rsidRPr="00DE3C8A" w:rsidRDefault="000246CD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 №</w:t>
      </w:r>
      <w:r w:rsidR="00A817D7">
        <w:rPr>
          <w:rFonts w:ascii="Times New Roman" w:hAnsi="Times New Roman" w:cs="Times New Roman"/>
          <w:b/>
        </w:rPr>
        <w:t xml:space="preserve"> 1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11"/>
        <w:gridCol w:w="6094"/>
      </w:tblGrid>
      <w:tr w:rsidR="00DD3A7B" w:rsidRPr="00DE3C8A" w:rsidTr="009E71F0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3A7B" w:rsidRPr="00DE3C8A" w:rsidRDefault="00DD3A7B" w:rsidP="00DD3A7B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процедуре</w:t>
            </w:r>
          </w:p>
        </w:tc>
      </w:tr>
      <w:tr w:rsidR="00DD3A7B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A7B" w:rsidRPr="00DE3C8A" w:rsidRDefault="00D107CE" w:rsidP="00636306">
            <w:pPr>
              <w:ind w:right="-136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Способ процедуры</w:t>
            </w:r>
          </w:p>
        </w:tc>
        <w:tc>
          <w:tcPr>
            <w:tcW w:w="29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70E5" w:rsidRPr="005E0B87" w:rsidRDefault="006F132D" w:rsidP="008E4A1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="00F54BCD" w:rsidRPr="005E0B87">
              <w:rPr>
                <w:rFonts w:ascii="Times New Roman" w:hAnsi="Times New Roman" w:cs="Times New Roman"/>
              </w:rPr>
              <w:t xml:space="preserve"> </w:t>
            </w:r>
            <w:r w:rsidR="004A70E5" w:rsidRPr="005E0B87">
              <w:rPr>
                <w:rFonts w:ascii="Times New Roman" w:hAnsi="Times New Roman" w:cs="Times New Roman"/>
              </w:rPr>
              <w:t xml:space="preserve">для формирования Реестра потенциальных Участников </w:t>
            </w:r>
            <w:r>
              <w:rPr>
                <w:rFonts w:ascii="Times New Roman" w:hAnsi="Times New Roman" w:cs="Times New Roman"/>
              </w:rPr>
              <w:t>закупок</w:t>
            </w:r>
            <w:r w:rsidR="004A70E5" w:rsidRPr="005E0B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ООО «ГЭХ Системы контроля»</w:t>
            </w:r>
            <w:r w:rsidR="004A70E5" w:rsidRPr="005E0B87">
              <w:rPr>
                <w:rFonts w:ascii="Times New Roman" w:hAnsi="Times New Roman" w:cs="Times New Roman"/>
              </w:rPr>
              <w:t xml:space="preserve"> на право участия в </w:t>
            </w:r>
            <w:r w:rsidR="000246CD">
              <w:rPr>
                <w:rFonts w:ascii="Times New Roman" w:hAnsi="Times New Roman" w:cs="Times New Roman"/>
              </w:rPr>
              <w:t>закрытых маркетинговых исследованиях</w:t>
            </w:r>
            <w:r w:rsidR="004A70E5" w:rsidRPr="005E0B87">
              <w:rPr>
                <w:rFonts w:ascii="Times New Roman" w:hAnsi="Times New Roman" w:cs="Times New Roman"/>
              </w:rPr>
              <w:t xml:space="preserve"> </w:t>
            </w:r>
            <w:r w:rsidR="004E0A3D">
              <w:rPr>
                <w:rFonts w:ascii="Times New Roman" w:hAnsi="Times New Roman" w:cs="Times New Roman"/>
              </w:rPr>
              <w:br/>
            </w:r>
            <w:r w:rsidR="006E1FC6" w:rsidRPr="006738EE">
              <w:rPr>
                <w:rFonts w:ascii="Times New Roman" w:eastAsia="Times New Roman" w:hAnsi="Times New Roman"/>
              </w:rPr>
              <w:t>на</w:t>
            </w:r>
            <w:r w:rsidR="00A5344D">
              <w:rPr>
                <w:rFonts w:ascii="Times New Roman" w:eastAsia="Times New Roman" w:hAnsi="Times New Roman"/>
              </w:rPr>
              <w:t xml:space="preserve"> выполнение</w:t>
            </w:r>
            <w:r w:rsidR="006E1FC6" w:rsidRPr="006738EE">
              <w:rPr>
                <w:rFonts w:ascii="Times New Roman" w:eastAsia="Times New Roman" w:hAnsi="Times New Roman"/>
              </w:rPr>
              <w:t xml:space="preserve"> </w:t>
            </w:r>
            <w:r w:rsidR="00A817D7" w:rsidRPr="00A817D7">
              <w:rPr>
                <w:rFonts w:ascii="Times New Roman" w:eastAsia="Times New Roman" w:hAnsi="Times New Roman"/>
              </w:rPr>
              <w:t>проектно-изыскательски</w:t>
            </w:r>
            <w:r w:rsidR="00A5344D">
              <w:rPr>
                <w:rFonts w:ascii="Times New Roman" w:eastAsia="Times New Roman" w:hAnsi="Times New Roman"/>
              </w:rPr>
              <w:t>х</w:t>
            </w:r>
            <w:r w:rsidR="00A817D7" w:rsidRPr="00A817D7">
              <w:rPr>
                <w:rFonts w:ascii="Times New Roman" w:eastAsia="Times New Roman" w:hAnsi="Times New Roman"/>
              </w:rPr>
              <w:t>, ремонтны</w:t>
            </w:r>
            <w:r w:rsidR="00A5344D">
              <w:rPr>
                <w:rFonts w:ascii="Times New Roman" w:eastAsia="Times New Roman" w:hAnsi="Times New Roman"/>
              </w:rPr>
              <w:t>х</w:t>
            </w:r>
            <w:r w:rsidR="00A817D7" w:rsidRPr="00A817D7">
              <w:rPr>
                <w:rFonts w:ascii="Times New Roman" w:eastAsia="Times New Roman" w:hAnsi="Times New Roman"/>
              </w:rPr>
              <w:t>, строительно-монтажны</w:t>
            </w:r>
            <w:r w:rsidR="00A5344D">
              <w:rPr>
                <w:rFonts w:ascii="Times New Roman" w:eastAsia="Times New Roman" w:hAnsi="Times New Roman"/>
              </w:rPr>
              <w:t>х работ</w:t>
            </w:r>
            <w:r w:rsidR="00A817D7" w:rsidRPr="00A817D7">
              <w:rPr>
                <w:rFonts w:ascii="Times New Roman" w:eastAsia="Times New Roman" w:hAnsi="Times New Roman"/>
              </w:rPr>
              <w:t xml:space="preserve"> по созданию</w:t>
            </w:r>
            <w:r w:rsidR="00820460">
              <w:rPr>
                <w:rFonts w:ascii="Times New Roman" w:eastAsia="Times New Roman" w:hAnsi="Times New Roman"/>
              </w:rPr>
              <w:t>, модернизации, реконструкции</w:t>
            </w:r>
            <w:r w:rsidR="00A817D7" w:rsidRPr="00A817D7">
              <w:rPr>
                <w:rFonts w:ascii="Times New Roman" w:eastAsia="Times New Roman" w:hAnsi="Times New Roman"/>
              </w:rPr>
              <w:t xml:space="preserve"> комплекса инженерно-технических средств охраны (КИТСО)</w:t>
            </w:r>
            <w:r w:rsidR="004E0A3D">
              <w:rPr>
                <w:rFonts w:ascii="Times New Roman" w:eastAsia="Times New Roman" w:hAnsi="Times New Roman"/>
              </w:rPr>
              <w:t xml:space="preserve"> и поставк</w:t>
            </w:r>
            <w:r w:rsidR="00C854B0">
              <w:rPr>
                <w:rFonts w:ascii="Times New Roman" w:eastAsia="Times New Roman" w:hAnsi="Times New Roman"/>
              </w:rPr>
              <w:t>а</w:t>
            </w:r>
            <w:r w:rsidR="004E0A3D">
              <w:rPr>
                <w:rFonts w:ascii="Times New Roman" w:eastAsia="Times New Roman" w:hAnsi="Times New Roman"/>
              </w:rPr>
              <w:t xml:space="preserve"> оборудования, </w:t>
            </w:r>
            <w:r w:rsidR="008E4A1E">
              <w:rPr>
                <w:rFonts w:ascii="Times New Roman" w:eastAsia="Times New Roman" w:hAnsi="Times New Roman"/>
              </w:rPr>
              <w:t>оказание услуг</w:t>
            </w:r>
            <w:r w:rsidR="004E0A3D">
              <w:rPr>
                <w:rFonts w:ascii="Times New Roman" w:eastAsia="Times New Roman" w:hAnsi="Times New Roman"/>
              </w:rPr>
              <w:t xml:space="preserve"> </w:t>
            </w:r>
            <w:r w:rsidR="004E0A3D">
              <w:rPr>
                <w:rFonts w:ascii="Times New Roman" w:eastAsia="Times New Roman" w:hAnsi="Times New Roman"/>
              </w:rPr>
              <w:br/>
              <w:t>по техническому обслуживанию КИТСО</w:t>
            </w:r>
            <w:r w:rsidR="00A817D7" w:rsidRPr="00A817D7">
              <w:rPr>
                <w:rFonts w:ascii="Times New Roman" w:eastAsia="Times New Roman" w:hAnsi="Times New Roman"/>
              </w:rPr>
              <w:t>,</w:t>
            </w:r>
            <w:r w:rsidR="004E0A3D">
              <w:rPr>
                <w:rFonts w:ascii="Times New Roman" w:eastAsia="Times New Roman" w:hAnsi="Times New Roman"/>
              </w:rPr>
              <w:t xml:space="preserve"> </w:t>
            </w:r>
            <w:r w:rsidR="00A817D7" w:rsidRPr="00A817D7">
              <w:rPr>
                <w:rFonts w:ascii="Times New Roman" w:eastAsia="Times New Roman" w:hAnsi="Times New Roman"/>
              </w:rPr>
              <w:t xml:space="preserve">выполнение категорирования и разработка </w:t>
            </w:r>
            <w:r w:rsidR="00A817D7">
              <w:rPr>
                <w:rFonts w:ascii="Times New Roman" w:eastAsia="Times New Roman" w:hAnsi="Times New Roman"/>
              </w:rPr>
              <w:t xml:space="preserve">паспортов безопасности объектов топливно-энергетического </w:t>
            </w:r>
            <w:r w:rsidR="00A817D7" w:rsidRPr="00A817D7">
              <w:rPr>
                <w:rFonts w:ascii="Times New Roman" w:eastAsia="Times New Roman" w:hAnsi="Times New Roman"/>
              </w:rPr>
              <w:t>комплекса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D107CE" w:rsidRPr="00DE3C8A" w:rsidRDefault="00D107CE" w:rsidP="00100F9D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Дата публикации: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D107CE" w:rsidRPr="001D7D7A" w:rsidRDefault="00CF6513" w:rsidP="0082046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18.03</w:t>
            </w:r>
            <w:r w:rsidR="00342506" w:rsidRPr="00A73F3B">
              <w:rPr>
                <w:rFonts w:ascii="Times New Roman" w:hAnsi="Times New Roman" w:cs="Times New Roman"/>
                <w:color w:val="000000" w:themeColor="text1"/>
              </w:rPr>
              <w:t>.202</w:t>
            </w:r>
            <w:r w:rsidR="0034250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F9647D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F9647D" w:rsidRPr="00DE3C8A" w:rsidRDefault="00F9647D" w:rsidP="00100F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F9647D" w:rsidRDefault="00820460" w:rsidP="006F132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31.12.2028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7CE" w:rsidRPr="00DE3C8A" w:rsidRDefault="00D107CE" w:rsidP="00DD3A7B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Заказчике</w:t>
            </w:r>
            <w:r w:rsidR="00B017D2">
              <w:rPr>
                <w:rFonts w:ascii="Times New Roman" w:hAnsi="Times New Roman" w:cs="Times New Roman"/>
                <w:b/>
              </w:rPr>
              <w:t xml:space="preserve"> (Организаторе)</w:t>
            </w:r>
          </w:p>
        </w:tc>
        <w:tc>
          <w:tcPr>
            <w:tcW w:w="29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7CE" w:rsidRPr="005074CC" w:rsidRDefault="00D107CE" w:rsidP="00DD3A7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</w:tcBorders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Наименование Заказчика:</w:t>
            </w:r>
          </w:p>
        </w:tc>
        <w:tc>
          <w:tcPr>
            <w:tcW w:w="2986" w:type="pct"/>
            <w:tcBorders>
              <w:top w:val="single" w:sz="4" w:space="0" w:color="auto"/>
            </w:tcBorders>
            <w:vAlign w:val="center"/>
          </w:tcPr>
          <w:p w:rsidR="00D107CE" w:rsidRPr="006F132D" w:rsidRDefault="006F132D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B017D2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</w:tcBorders>
            <w:vAlign w:val="center"/>
          </w:tcPr>
          <w:p w:rsidR="00B017D2" w:rsidRPr="006F132D" w:rsidRDefault="00B017D2" w:rsidP="00DD3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Организатора:</w:t>
            </w:r>
          </w:p>
        </w:tc>
        <w:tc>
          <w:tcPr>
            <w:tcW w:w="2986" w:type="pct"/>
            <w:tcBorders>
              <w:top w:val="single" w:sz="4" w:space="0" w:color="auto"/>
            </w:tcBorders>
            <w:vAlign w:val="center"/>
          </w:tcPr>
          <w:p w:rsidR="00B017D2" w:rsidRPr="006F132D" w:rsidRDefault="00B017D2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2986" w:type="pct"/>
            <w:vAlign w:val="center"/>
          </w:tcPr>
          <w:p w:rsidR="00D107CE" w:rsidRPr="006F132D" w:rsidRDefault="006F132D" w:rsidP="006F132D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105318, г. Москва,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вн.тер.г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. муниципальный округ Соколиная гора, ул. </w:t>
            </w:r>
            <w:proofErr w:type="spellStart"/>
            <w:r w:rsidRPr="006F132D">
              <w:rPr>
                <w:rFonts w:ascii="Times New Roman" w:hAnsi="Times New Roman" w:cs="Times New Roman"/>
              </w:rPr>
              <w:t>Щербаковская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, д. 3, этаж 8, </w:t>
            </w:r>
            <w:proofErr w:type="spellStart"/>
            <w:proofErr w:type="gramStart"/>
            <w:r w:rsidRPr="006F132D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6F132D">
              <w:rPr>
                <w:rFonts w:ascii="Times New Roman" w:hAnsi="Times New Roman" w:cs="Times New Roman"/>
              </w:rPr>
              <w:t>./</w:t>
            </w:r>
            <w:proofErr w:type="gramEnd"/>
            <w:r w:rsidRPr="006F132D">
              <w:rPr>
                <w:rFonts w:ascii="Times New Roman" w:hAnsi="Times New Roman" w:cs="Times New Roman"/>
              </w:rPr>
              <w:t>ком. II/4,4А,4Б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986" w:type="pct"/>
            <w:vAlign w:val="center"/>
          </w:tcPr>
          <w:p w:rsidR="00D107CE" w:rsidRPr="006F132D" w:rsidRDefault="006F132D" w:rsidP="00D41F26">
            <w:pPr>
              <w:jc w:val="both"/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каб</w:t>
            </w:r>
            <w:proofErr w:type="spellEnd"/>
            <w:r w:rsidRPr="006F132D">
              <w:rPr>
                <w:rFonts w:ascii="Times New Roman" w:hAnsi="Times New Roman" w:cs="Times New Roman"/>
              </w:rPr>
              <w:t>. 155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2986" w:type="pct"/>
            <w:vAlign w:val="center"/>
          </w:tcPr>
          <w:p w:rsidR="00D107CE" w:rsidRPr="006F132D" w:rsidRDefault="006F132D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8 (499) 940-33-71</w:t>
            </w:r>
          </w:p>
        </w:tc>
      </w:tr>
      <w:tr w:rsidR="00636306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36306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Ф.И.О. контактных лиц: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F132D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Рогожин Олег Андреевич</w:t>
            </w:r>
            <w:r w:rsidR="00636306" w:rsidRPr="006F132D">
              <w:rPr>
                <w:rFonts w:ascii="Times New Roman" w:hAnsi="Times New Roman" w:cs="Times New Roman"/>
              </w:rPr>
              <w:t xml:space="preserve">, </w:t>
            </w:r>
          </w:p>
          <w:p w:rsidR="00636306" w:rsidRPr="006F132D" w:rsidRDefault="006F132D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Пьянкова Софья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Мироновна</w:t>
            </w:r>
            <w:proofErr w:type="spellEnd"/>
          </w:p>
        </w:tc>
      </w:tr>
      <w:tr w:rsidR="00636306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36306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Адрес электронной почты: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F132D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  <w:shd w:val="clear" w:color="auto" w:fill="FFFFFF"/>
              </w:rPr>
              <w:t>o.rogozhin@geh-sc.ru</w:t>
            </w:r>
            <w:r w:rsidR="00636306" w:rsidRPr="006F132D">
              <w:rPr>
                <w:rFonts w:ascii="Times New Roman" w:hAnsi="Times New Roman" w:cs="Times New Roman"/>
              </w:rPr>
              <w:t>,</w:t>
            </w:r>
            <w:r w:rsidR="00636306" w:rsidRPr="006F132D">
              <w:rPr>
                <w:rFonts w:ascii="Times New Roman" w:hAnsi="Times New Roman" w:cs="Times New Roman"/>
              </w:rPr>
              <w:br/>
            </w:r>
            <w:r w:rsidRPr="006F132D">
              <w:rPr>
                <w:rFonts w:ascii="Times New Roman" w:hAnsi="Times New Roman" w:cs="Times New Roman"/>
                <w:shd w:val="clear" w:color="auto" w:fill="FFFFFF"/>
              </w:rPr>
              <w:t>s.pyankova@geh-sc.ru</w:t>
            </w:r>
          </w:p>
        </w:tc>
      </w:tr>
      <w:tr w:rsidR="00CD0D5E" w:rsidRPr="00DE3C8A" w:rsidTr="009E71F0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 xml:space="preserve">Сведения о проведении </w:t>
            </w:r>
            <w:proofErr w:type="spellStart"/>
            <w:r w:rsidRPr="00DE3C8A">
              <w:rPr>
                <w:rFonts w:ascii="Times New Roman" w:hAnsi="Times New Roman" w:cs="Times New Roman"/>
                <w:b/>
              </w:rPr>
              <w:t>Предквалификации</w:t>
            </w:r>
            <w:proofErr w:type="spellEnd"/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Срок предоставления документации</w:t>
            </w:r>
          </w:p>
        </w:tc>
        <w:tc>
          <w:tcPr>
            <w:tcW w:w="2986" w:type="pct"/>
            <w:tcBorders>
              <w:top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До даты окончания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</w:t>
            </w:r>
            <w:r w:rsidR="00820460">
              <w:rPr>
                <w:rFonts w:ascii="Times New Roman" w:hAnsi="Times New Roman" w:cs="Times New Roman"/>
              </w:rPr>
              <w:t xml:space="preserve"> и способ</w:t>
            </w:r>
            <w:r w:rsidRPr="00DE3C8A">
              <w:rPr>
                <w:rFonts w:ascii="Times New Roman" w:hAnsi="Times New Roman" w:cs="Times New Roman"/>
              </w:rPr>
              <w:t xml:space="preserve"> предоставления документации в электронном виде</w:t>
            </w:r>
          </w:p>
        </w:tc>
        <w:tc>
          <w:tcPr>
            <w:tcW w:w="2986" w:type="pct"/>
            <w:vAlign w:val="center"/>
          </w:tcPr>
          <w:p w:rsidR="00CD0D5E" w:rsidRPr="00820460" w:rsidRDefault="00A84D9A" w:rsidP="00CD0D5E">
            <w:pPr>
              <w:rPr>
                <w:rFonts w:ascii="Times New Roman" w:hAnsi="Times New Roman" w:cs="Times New Roman"/>
              </w:rPr>
            </w:pPr>
            <w:hyperlink r:id="rId6" w:history="1"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.new.etpgpb.ru</w:t>
              </w:r>
            </w:hyperlink>
            <w:r w:rsidR="00820460" w:rsidRPr="00820460">
              <w:rPr>
                <w:rFonts w:ascii="Times New Roman" w:hAnsi="Times New Roman" w:cs="Times New Roman"/>
              </w:rPr>
              <w:t xml:space="preserve">,  </w:t>
            </w:r>
            <w:hyperlink r:id="rId7" w:history="1"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geh</w:t>
              </w:r>
              <w:proofErr w:type="spellEnd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proofErr w:type="spellStart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sc</w:t>
              </w:r>
              <w:proofErr w:type="spellEnd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820460" w:rsidRPr="00820460" w:rsidRDefault="00820460" w:rsidP="00CD0D5E">
            <w:pPr>
              <w:rPr>
                <w:rFonts w:ascii="Times New Roman" w:hAnsi="Times New Roman" w:cs="Times New Roman"/>
              </w:rPr>
            </w:pPr>
            <w:r w:rsidRPr="00820460">
              <w:rPr>
                <w:rFonts w:ascii="Times New Roman" w:hAnsi="Times New Roman" w:cs="Times New Roman"/>
              </w:rPr>
              <w:t>в электронном виде - путем скачивания с сайта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FE473E" w:rsidRDefault="00CD0D5E" w:rsidP="00CD0D5E">
            <w:pPr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Место </w:t>
            </w:r>
            <w:r w:rsidR="00820460">
              <w:rPr>
                <w:rFonts w:ascii="Times New Roman" w:hAnsi="Times New Roman" w:cs="Times New Roman"/>
              </w:rPr>
              <w:t xml:space="preserve">и </w:t>
            </w:r>
            <w:r w:rsidR="0050357B">
              <w:rPr>
                <w:rFonts w:ascii="Times New Roman" w:hAnsi="Times New Roman" w:cs="Times New Roman"/>
              </w:rPr>
              <w:t xml:space="preserve">способ </w:t>
            </w:r>
            <w:r w:rsidRPr="00FE473E">
              <w:rPr>
                <w:rFonts w:ascii="Times New Roman" w:hAnsi="Times New Roman" w:cs="Times New Roman"/>
              </w:rPr>
              <w:t>предоставления документации в печатном виде</w:t>
            </w:r>
          </w:p>
        </w:tc>
        <w:tc>
          <w:tcPr>
            <w:tcW w:w="2986" w:type="pct"/>
            <w:vAlign w:val="center"/>
          </w:tcPr>
          <w:p w:rsidR="00CD0D5E" w:rsidRDefault="00FE473E" w:rsidP="00CD0D5E">
            <w:pPr>
              <w:jc w:val="both"/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  <w:p w:rsidR="00820460" w:rsidRPr="00FE473E" w:rsidRDefault="00820460" w:rsidP="0050357B">
            <w:pPr>
              <w:jc w:val="both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в печатном виде </w:t>
            </w:r>
            <w:r>
              <w:rPr>
                <w:rFonts w:ascii="Times New Roman" w:hAnsi="Times New Roman" w:cs="Times New Roman"/>
              </w:rPr>
              <w:t>-</w:t>
            </w:r>
            <w:r w:rsidRPr="00DE3C8A">
              <w:rPr>
                <w:rFonts w:ascii="Times New Roman" w:hAnsi="Times New Roman" w:cs="Times New Roman"/>
              </w:rPr>
              <w:t xml:space="preserve"> по заявлению Участника в течение </w:t>
            </w:r>
            <w:r>
              <w:rPr>
                <w:rFonts w:ascii="Times New Roman" w:hAnsi="Times New Roman" w:cs="Times New Roman"/>
              </w:rPr>
              <w:t>2 (</w:t>
            </w:r>
            <w:r w:rsidRPr="00DE3C8A">
              <w:rPr>
                <w:rFonts w:ascii="Times New Roman" w:hAnsi="Times New Roman" w:cs="Times New Roman"/>
              </w:rPr>
              <w:t>двух</w:t>
            </w:r>
            <w:r>
              <w:rPr>
                <w:rFonts w:ascii="Times New Roman" w:hAnsi="Times New Roman" w:cs="Times New Roman"/>
              </w:rPr>
              <w:t>)</w:t>
            </w:r>
            <w:r w:rsidRPr="00DE3C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рабочих </w:t>
            </w:r>
            <w:r w:rsidRPr="00DE3C8A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Pr="00553345">
              <w:rPr>
                <w:rFonts w:ascii="Times New Roman" w:hAnsi="Times New Roman" w:cs="Times New Roman"/>
              </w:rPr>
              <w:t xml:space="preserve">соответствующего </w:t>
            </w:r>
            <w:r w:rsidR="0050357B">
              <w:rPr>
                <w:rFonts w:ascii="Times New Roman" w:hAnsi="Times New Roman" w:cs="Times New Roman"/>
              </w:rPr>
              <w:t>запроса</w:t>
            </w:r>
            <w:r w:rsidRPr="00553345">
              <w:rPr>
                <w:rFonts w:ascii="Times New Roman" w:hAnsi="Times New Roman" w:cs="Times New Roman"/>
              </w:rPr>
              <w:t>.</w:t>
            </w:r>
          </w:p>
        </w:tc>
      </w:tr>
      <w:tr w:rsidR="00CD0D5E" w:rsidRPr="00D97B4F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820460" w:rsidP="005E4B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и способ предоставления заявок на участие в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2986" w:type="pct"/>
            <w:vAlign w:val="center"/>
          </w:tcPr>
          <w:p w:rsidR="00CD0D5E" w:rsidRPr="00820460" w:rsidRDefault="00820460" w:rsidP="008204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Заявки участников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предоставляются в бумажном виде в соответствии с требованиями Документации и в сроки, указанные в Извещении, 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Размер, порядок и сроки внесения платы за предоставление копии документации на бумажном носителе:</w:t>
            </w:r>
          </w:p>
        </w:tc>
        <w:tc>
          <w:tcPr>
            <w:tcW w:w="2986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Не установлено.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начала срока подачи заявок</w:t>
            </w:r>
          </w:p>
        </w:tc>
        <w:tc>
          <w:tcPr>
            <w:tcW w:w="2986" w:type="pct"/>
            <w:vAlign w:val="center"/>
          </w:tcPr>
          <w:p w:rsidR="00CD0D5E" w:rsidRPr="00B24FE9" w:rsidRDefault="00CD0D5E" w:rsidP="00CF6513">
            <w:pPr>
              <w:jc w:val="both"/>
              <w:rPr>
                <w:rFonts w:ascii="Times New Roman" w:hAnsi="Times New Roman" w:cs="Times New Roman"/>
              </w:rPr>
            </w:pPr>
            <w:r w:rsidRPr="00B24FE9">
              <w:rPr>
                <w:rFonts w:ascii="Times New Roman" w:hAnsi="Times New Roman" w:cs="Times New Roman"/>
              </w:rPr>
              <w:t xml:space="preserve">по адресу: </w:t>
            </w:r>
            <w:r w:rsidR="00FE473E"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="00FE473E"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="00FE473E" w:rsidRPr="00FE473E">
              <w:rPr>
                <w:rFonts w:ascii="Times New Roman" w:hAnsi="Times New Roman" w:cs="Times New Roman"/>
              </w:rPr>
              <w:t>. 155</w:t>
            </w:r>
            <w:r w:rsidRPr="00B24FE9">
              <w:rPr>
                <w:rFonts w:ascii="Times New Roman" w:hAnsi="Times New Roman" w:cs="Times New Roman"/>
              </w:rPr>
              <w:t xml:space="preserve"> </w:t>
            </w:r>
            <w:r w:rsidR="00CF6513">
              <w:rPr>
                <w:rFonts w:ascii="Times New Roman" w:hAnsi="Times New Roman" w:cs="Times New Roman"/>
              </w:rPr>
              <w:t>15</w:t>
            </w:r>
            <w:r w:rsidRPr="00B24FE9">
              <w:rPr>
                <w:rFonts w:ascii="Times New Roman" w:hAnsi="Times New Roman" w:cs="Times New Roman"/>
              </w:rPr>
              <w:t xml:space="preserve">:00 (время </w:t>
            </w:r>
            <w:r w:rsidR="00FE473E">
              <w:rPr>
                <w:rFonts w:ascii="Times New Roman" w:hAnsi="Times New Roman" w:cs="Times New Roman"/>
              </w:rPr>
              <w:t>московское</w:t>
            </w:r>
            <w:r w:rsidRPr="008215B0">
              <w:rPr>
                <w:rFonts w:ascii="Times New Roman" w:hAnsi="Times New Roman" w:cs="Times New Roman"/>
              </w:rPr>
              <w:t xml:space="preserve">) </w:t>
            </w:r>
            <w:r w:rsidR="00CF6513">
              <w:rPr>
                <w:rFonts w:ascii="Times New Roman" w:hAnsi="Times New Roman" w:cs="Times New Roman"/>
              </w:rPr>
              <w:t>18.03</w:t>
            </w:r>
            <w:r w:rsidRPr="008215B0">
              <w:rPr>
                <w:rFonts w:ascii="Times New Roman" w:hAnsi="Times New Roman" w:cs="Times New Roman"/>
                <w:color w:val="000000" w:themeColor="text1"/>
              </w:rPr>
              <w:t>.20</w:t>
            </w:r>
            <w:r w:rsidR="00820460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окончания срока подачи заявок</w:t>
            </w:r>
          </w:p>
        </w:tc>
        <w:tc>
          <w:tcPr>
            <w:tcW w:w="2986" w:type="pct"/>
            <w:vAlign w:val="center"/>
          </w:tcPr>
          <w:p w:rsidR="00CD0D5E" w:rsidRPr="00CB7879" w:rsidRDefault="00CD0D5E" w:rsidP="00CF6513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="00FE473E"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="00FE473E"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="00FE473E"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10:00 (время </w:t>
            </w:r>
            <w:r w:rsidR="00FE473E"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 w:rsidR="00CF6513">
              <w:rPr>
                <w:rFonts w:ascii="Times New Roman" w:hAnsi="Times New Roman" w:cs="Times New Roman"/>
              </w:rPr>
              <w:t>31</w:t>
            </w:r>
            <w:r w:rsidR="00F523F8">
              <w:rPr>
                <w:rFonts w:ascii="Times New Roman" w:hAnsi="Times New Roman" w:cs="Times New Roman"/>
              </w:rPr>
              <w:t>.03</w:t>
            </w:r>
            <w:r w:rsidR="00A54354"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 w:rsidR="00820460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вскрытия (рассмотрения) заявок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CD0D5E" w:rsidRPr="00CB7879" w:rsidRDefault="00CD0D5E" w:rsidP="00CF6513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="00FE473E"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="00FE473E"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="00FE473E"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10:30 (</w:t>
            </w:r>
            <w:r w:rsidR="00FE473E" w:rsidRPr="00CB7879">
              <w:rPr>
                <w:rFonts w:ascii="Times New Roman" w:hAnsi="Times New Roman" w:cs="Times New Roman"/>
              </w:rPr>
              <w:t xml:space="preserve">время </w:t>
            </w:r>
            <w:r w:rsidR="00FE473E"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 w:rsidR="00CF6513">
              <w:rPr>
                <w:rFonts w:ascii="Times New Roman" w:hAnsi="Times New Roman" w:cs="Times New Roman"/>
              </w:rPr>
              <w:t>31</w:t>
            </w:r>
            <w:r w:rsidR="00F523F8">
              <w:rPr>
                <w:rFonts w:ascii="Times New Roman" w:hAnsi="Times New Roman" w:cs="Times New Roman"/>
              </w:rPr>
              <w:t>.03</w:t>
            </w:r>
            <w:r w:rsidR="00B66F5B"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 w:rsidR="00B66F5B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Место, время и дата принятия решения о результатах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(подведение итогов)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CD0D5E" w:rsidRPr="00CB7879" w:rsidRDefault="00A84D9A" w:rsidP="00CF6513">
            <w:pPr>
              <w:jc w:val="both"/>
              <w:rPr>
                <w:rFonts w:ascii="Times New Roman" w:hAnsi="Times New Roman" w:cs="Times New Roman"/>
              </w:rPr>
            </w:pPr>
            <w:r w:rsidRPr="006A11AE">
              <w:rPr>
                <w:rFonts w:ascii="Times New Roman" w:hAnsi="Times New Roman" w:cs="Times New Roman"/>
                <w:highlight w:val="yellow"/>
              </w:rPr>
              <w:t xml:space="preserve">по адресу: 117246, Москва, ул. Херсонская, д. 43, корп. 3, </w:t>
            </w:r>
            <w:proofErr w:type="spellStart"/>
            <w:r w:rsidRPr="006A11AE">
              <w:rPr>
                <w:rFonts w:ascii="Times New Roman" w:hAnsi="Times New Roman" w:cs="Times New Roman"/>
                <w:highlight w:val="yellow"/>
              </w:rPr>
              <w:t>каб</w:t>
            </w:r>
            <w:proofErr w:type="spellEnd"/>
            <w:r w:rsidRPr="006A11AE">
              <w:rPr>
                <w:rFonts w:ascii="Times New Roman" w:hAnsi="Times New Roman" w:cs="Times New Roman"/>
                <w:highlight w:val="yellow"/>
              </w:rPr>
              <w:t xml:space="preserve">. 155 16:00 (время московское) не позднее </w:t>
            </w:r>
            <w:r>
              <w:rPr>
                <w:rFonts w:ascii="Times New Roman" w:hAnsi="Times New Roman" w:cs="Times New Roman"/>
                <w:highlight w:val="yellow"/>
              </w:rPr>
              <w:t>29.05</w:t>
            </w:r>
            <w:r w:rsidRPr="006A11AE">
              <w:rPr>
                <w:rFonts w:ascii="Times New Roman" w:hAnsi="Times New Roman" w:cs="Times New Roman"/>
                <w:color w:val="000000" w:themeColor="text1"/>
                <w:highlight w:val="yellow"/>
              </w:rPr>
              <w:t>.2026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D0D5E" w:rsidP="00820460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Способы закупок с ограниченным участием, в которых смогут принимать участие лица, включенные в Реестр </w:t>
            </w:r>
            <w:r w:rsidR="00820460"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>, сформирова</w:t>
            </w:r>
            <w:r w:rsidR="0050357B">
              <w:rPr>
                <w:rFonts w:ascii="Times New Roman" w:hAnsi="Times New Roman" w:cs="Times New Roman"/>
              </w:rPr>
              <w:t xml:space="preserve">нный по итогам </w:t>
            </w:r>
            <w:proofErr w:type="spellStart"/>
            <w:r w:rsidR="0050357B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73EFF" w:rsidP="00CD0D5E">
            <w:pPr>
              <w:jc w:val="both"/>
              <w:rPr>
                <w:rFonts w:ascii="Times New Roman" w:hAnsi="Times New Roman" w:cs="Times New Roman"/>
              </w:rPr>
            </w:pPr>
            <w:r w:rsidRPr="00553345">
              <w:rPr>
                <w:rFonts w:ascii="Times New Roman" w:hAnsi="Times New Roman" w:cs="Times New Roman"/>
              </w:rPr>
              <w:t>Закрытые маркетинговые исследования</w:t>
            </w:r>
          </w:p>
        </w:tc>
      </w:tr>
    </w:tbl>
    <w:p w:rsidR="009E71F0" w:rsidRDefault="009E71F0" w:rsidP="009E71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E71F0" w:rsidRPr="00DE3C8A" w:rsidRDefault="009E71F0" w:rsidP="009E71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 № 2</w:t>
      </w: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процедуре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ind w:right="-136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Способ процедуры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5E0B87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Pr="005E0B87">
              <w:rPr>
                <w:rFonts w:ascii="Times New Roman" w:hAnsi="Times New Roman" w:cs="Times New Roman"/>
              </w:rPr>
              <w:t xml:space="preserve"> для формирования Реестра потенциальных Участников </w:t>
            </w:r>
            <w:r>
              <w:rPr>
                <w:rFonts w:ascii="Times New Roman" w:hAnsi="Times New Roman" w:cs="Times New Roman"/>
              </w:rPr>
              <w:t>закупок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ООО «ГЭХ Системы контроля»</w:t>
            </w:r>
            <w:r w:rsidRPr="005E0B87">
              <w:rPr>
                <w:rFonts w:ascii="Times New Roman" w:hAnsi="Times New Roman" w:cs="Times New Roman"/>
              </w:rPr>
              <w:t xml:space="preserve"> на право участия в </w:t>
            </w:r>
            <w:r>
              <w:rPr>
                <w:rFonts w:ascii="Times New Roman" w:hAnsi="Times New Roman" w:cs="Times New Roman"/>
              </w:rPr>
              <w:t>закрытых маркетинговых исследованиях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 w:rsidRPr="005970CD">
              <w:rPr>
                <w:rFonts w:ascii="Times New Roman" w:eastAsia="Times New Roman" w:hAnsi="Times New Roman"/>
              </w:rPr>
              <w:t>на передачу прав использования программного обеспечения</w:t>
            </w:r>
            <w:r>
              <w:rPr>
                <w:rFonts w:ascii="Times New Roman" w:eastAsia="Times New Roman" w:hAnsi="Times New Roman"/>
              </w:rPr>
              <w:t>, сертификатов на техническую поддержку в области</w:t>
            </w:r>
            <w:r w:rsidRPr="005970CD">
              <w:rPr>
                <w:rFonts w:ascii="Times New Roman" w:eastAsia="Times New Roman" w:hAnsi="Times New Roman"/>
              </w:rPr>
              <w:t xml:space="preserve"> информационной безопасности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Дата публикации: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1D7D7A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18.03</w:t>
            </w:r>
            <w:r w:rsidRPr="00A73F3B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31.12.2028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Заказчике</w:t>
            </w:r>
            <w:r>
              <w:rPr>
                <w:rFonts w:ascii="Times New Roman" w:hAnsi="Times New Roman" w:cs="Times New Roman"/>
                <w:b/>
              </w:rPr>
              <w:t xml:space="preserve"> (Организаторе)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5074CC" w:rsidRDefault="009E71F0" w:rsidP="008461B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Наименование Заказчика: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Организатора: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105318, г. Москва,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вн.тер.г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. муниципальный округ Соколиная гора, ул. </w:t>
            </w:r>
            <w:proofErr w:type="spellStart"/>
            <w:r w:rsidRPr="006F132D">
              <w:rPr>
                <w:rFonts w:ascii="Times New Roman" w:hAnsi="Times New Roman" w:cs="Times New Roman"/>
              </w:rPr>
              <w:t>Щербаковская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, д. 3, этаж 8, </w:t>
            </w:r>
            <w:proofErr w:type="spellStart"/>
            <w:proofErr w:type="gramStart"/>
            <w:r w:rsidRPr="006F132D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6F132D">
              <w:rPr>
                <w:rFonts w:ascii="Times New Roman" w:hAnsi="Times New Roman" w:cs="Times New Roman"/>
              </w:rPr>
              <w:t>./</w:t>
            </w:r>
            <w:proofErr w:type="gramEnd"/>
            <w:r w:rsidRPr="006F132D">
              <w:rPr>
                <w:rFonts w:ascii="Times New Roman" w:hAnsi="Times New Roman" w:cs="Times New Roman"/>
              </w:rPr>
              <w:t>ком. II/4,4А,4Б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каб</w:t>
            </w:r>
            <w:proofErr w:type="spellEnd"/>
            <w:r w:rsidRPr="006F132D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8 (499) 940-33-71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Ф.И.О. контактных лиц: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Рогожин Олег Андреевич, </w:t>
            </w:r>
          </w:p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Пьянкова Софья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Мироновна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Адрес электронной почты: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  <w:shd w:val="clear" w:color="auto" w:fill="FFFFFF"/>
              </w:rPr>
              <w:t>o.rogozhin@geh-sc.ru</w:t>
            </w:r>
            <w:r w:rsidRPr="006F132D">
              <w:rPr>
                <w:rFonts w:ascii="Times New Roman" w:hAnsi="Times New Roman" w:cs="Times New Roman"/>
              </w:rPr>
              <w:t>,</w:t>
            </w:r>
            <w:r w:rsidRPr="006F132D">
              <w:rPr>
                <w:rFonts w:ascii="Times New Roman" w:hAnsi="Times New Roman" w:cs="Times New Roman"/>
              </w:rPr>
              <w:br/>
            </w:r>
            <w:r w:rsidRPr="006F132D">
              <w:rPr>
                <w:rFonts w:ascii="Times New Roman" w:hAnsi="Times New Roman" w:cs="Times New Roman"/>
                <w:shd w:val="clear" w:color="auto" w:fill="FFFFFF"/>
              </w:rPr>
              <w:t>s.pyankova@geh-sc.ru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 xml:space="preserve">Сведения о проведении </w:t>
            </w:r>
            <w:proofErr w:type="spellStart"/>
            <w:r w:rsidRPr="00DE3C8A">
              <w:rPr>
                <w:rFonts w:ascii="Times New Roman" w:hAnsi="Times New Roman" w:cs="Times New Roman"/>
                <w:b/>
              </w:rPr>
              <w:t>Предквалификации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Срок предоставления документации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До даты окончания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</w:t>
            </w:r>
            <w:r>
              <w:rPr>
                <w:rFonts w:ascii="Times New Roman" w:hAnsi="Times New Roman" w:cs="Times New Roman"/>
              </w:rPr>
              <w:t xml:space="preserve"> и способ</w:t>
            </w:r>
            <w:r w:rsidRPr="00DE3C8A">
              <w:rPr>
                <w:rFonts w:ascii="Times New Roman" w:hAnsi="Times New Roman" w:cs="Times New Roman"/>
              </w:rPr>
              <w:t xml:space="preserve"> предоставления документации в электронном виде</w:t>
            </w:r>
          </w:p>
        </w:tc>
        <w:tc>
          <w:tcPr>
            <w:tcW w:w="6095" w:type="dxa"/>
            <w:vAlign w:val="center"/>
          </w:tcPr>
          <w:p w:rsidR="009E71F0" w:rsidRPr="00820460" w:rsidRDefault="00A84D9A" w:rsidP="008461B8">
            <w:pPr>
              <w:rPr>
                <w:rFonts w:ascii="Times New Roman" w:hAnsi="Times New Roman" w:cs="Times New Roman"/>
              </w:rPr>
            </w:pPr>
            <w:hyperlink r:id="rId8" w:history="1"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.new.etpgpb.ru</w:t>
              </w:r>
            </w:hyperlink>
            <w:r w:rsidR="009E71F0" w:rsidRPr="00820460">
              <w:rPr>
                <w:rFonts w:ascii="Times New Roman" w:hAnsi="Times New Roman" w:cs="Times New Roman"/>
              </w:rPr>
              <w:t xml:space="preserve">,  </w:t>
            </w:r>
            <w:hyperlink r:id="rId9" w:history="1"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geh</w:t>
              </w:r>
              <w:proofErr w:type="spellEnd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sc</w:t>
              </w:r>
              <w:proofErr w:type="spellEnd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9E71F0" w:rsidRPr="00820460" w:rsidRDefault="009E71F0" w:rsidP="008461B8">
            <w:pPr>
              <w:rPr>
                <w:rFonts w:ascii="Times New Roman" w:hAnsi="Times New Roman" w:cs="Times New Roman"/>
              </w:rPr>
            </w:pPr>
            <w:r w:rsidRPr="00820460">
              <w:rPr>
                <w:rFonts w:ascii="Times New Roman" w:hAnsi="Times New Roman" w:cs="Times New Roman"/>
              </w:rPr>
              <w:t>в электронном виде - путем скачивания с сайта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FE473E" w:rsidRDefault="009E71F0" w:rsidP="008461B8">
            <w:pPr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Место </w:t>
            </w:r>
            <w:r>
              <w:rPr>
                <w:rFonts w:ascii="Times New Roman" w:hAnsi="Times New Roman" w:cs="Times New Roman"/>
              </w:rPr>
              <w:t xml:space="preserve">и способ </w:t>
            </w:r>
            <w:r w:rsidRPr="00FE473E">
              <w:rPr>
                <w:rFonts w:ascii="Times New Roman" w:hAnsi="Times New Roman" w:cs="Times New Roman"/>
              </w:rPr>
              <w:t>предоставления документации в печатном виде</w:t>
            </w:r>
          </w:p>
        </w:tc>
        <w:tc>
          <w:tcPr>
            <w:tcW w:w="6095" w:type="dxa"/>
            <w:vAlign w:val="center"/>
          </w:tcPr>
          <w:p w:rsidR="009E71F0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  <w:p w:rsidR="009E71F0" w:rsidRPr="00FE473E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в печатном виде </w:t>
            </w:r>
            <w:r>
              <w:rPr>
                <w:rFonts w:ascii="Times New Roman" w:hAnsi="Times New Roman" w:cs="Times New Roman"/>
              </w:rPr>
              <w:t>-</w:t>
            </w:r>
            <w:r w:rsidRPr="00DE3C8A">
              <w:rPr>
                <w:rFonts w:ascii="Times New Roman" w:hAnsi="Times New Roman" w:cs="Times New Roman"/>
              </w:rPr>
              <w:t xml:space="preserve"> по заявлению Участника в течение </w:t>
            </w:r>
            <w:r>
              <w:rPr>
                <w:rFonts w:ascii="Times New Roman" w:hAnsi="Times New Roman" w:cs="Times New Roman"/>
              </w:rPr>
              <w:t>2 (</w:t>
            </w:r>
            <w:r w:rsidRPr="00DE3C8A">
              <w:rPr>
                <w:rFonts w:ascii="Times New Roman" w:hAnsi="Times New Roman" w:cs="Times New Roman"/>
              </w:rPr>
              <w:t>двух</w:t>
            </w:r>
            <w:r>
              <w:rPr>
                <w:rFonts w:ascii="Times New Roman" w:hAnsi="Times New Roman" w:cs="Times New Roman"/>
              </w:rPr>
              <w:t>)</w:t>
            </w:r>
            <w:r w:rsidRPr="00DE3C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рабочих </w:t>
            </w:r>
            <w:r w:rsidRPr="00DE3C8A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Pr="00553345">
              <w:rPr>
                <w:rFonts w:ascii="Times New Roman" w:hAnsi="Times New Roman" w:cs="Times New Roman"/>
              </w:rPr>
              <w:t xml:space="preserve">соответствующего </w:t>
            </w:r>
            <w:r>
              <w:rPr>
                <w:rFonts w:ascii="Times New Roman" w:hAnsi="Times New Roman" w:cs="Times New Roman"/>
              </w:rPr>
              <w:t>запроса</w:t>
            </w:r>
            <w:r w:rsidRPr="00553345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и способ предоставления заявок на участие в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vAlign w:val="center"/>
          </w:tcPr>
          <w:p w:rsidR="009E71F0" w:rsidRPr="00820460" w:rsidRDefault="009E71F0" w:rsidP="008461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Заявки участников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предоставляются в бумажном виде в соответствии с требованиями Документации и в сроки, указанные в Извещении, 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Размер, порядок и сроки внесения платы за предоставление копии документации на бумажном носителе:</w:t>
            </w:r>
          </w:p>
        </w:tc>
        <w:tc>
          <w:tcPr>
            <w:tcW w:w="6095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Не установлено.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начала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B24FE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B24FE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B24F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</w:t>
            </w:r>
            <w:r w:rsidRPr="00B24FE9">
              <w:rPr>
                <w:rFonts w:ascii="Times New Roman" w:hAnsi="Times New Roman" w:cs="Times New Roman"/>
              </w:rPr>
              <w:t xml:space="preserve">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8215B0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18.03</w:t>
            </w:r>
            <w:r w:rsidRPr="008215B0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окончания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вскрытия (рассмотрения) заявок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10:30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Место, время и дата принятия решения о результатах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(подведение итогов)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A84D9A" w:rsidP="008461B8">
            <w:pPr>
              <w:jc w:val="both"/>
              <w:rPr>
                <w:rFonts w:ascii="Times New Roman" w:hAnsi="Times New Roman" w:cs="Times New Roman"/>
              </w:rPr>
            </w:pPr>
            <w:r w:rsidRPr="006A11AE">
              <w:rPr>
                <w:rFonts w:ascii="Times New Roman" w:hAnsi="Times New Roman" w:cs="Times New Roman"/>
                <w:highlight w:val="yellow"/>
              </w:rPr>
              <w:t xml:space="preserve">по адресу: 117246, Москва, ул. Херсонская, д. 43, корп. 3, </w:t>
            </w:r>
            <w:proofErr w:type="spellStart"/>
            <w:r w:rsidRPr="006A11AE">
              <w:rPr>
                <w:rFonts w:ascii="Times New Roman" w:hAnsi="Times New Roman" w:cs="Times New Roman"/>
                <w:highlight w:val="yellow"/>
              </w:rPr>
              <w:t>каб</w:t>
            </w:r>
            <w:proofErr w:type="spellEnd"/>
            <w:r w:rsidRPr="006A11AE">
              <w:rPr>
                <w:rFonts w:ascii="Times New Roman" w:hAnsi="Times New Roman" w:cs="Times New Roman"/>
                <w:highlight w:val="yellow"/>
              </w:rPr>
              <w:t xml:space="preserve">. 155 16:00 (время московское) не позднее </w:t>
            </w:r>
            <w:r>
              <w:rPr>
                <w:rFonts w:ascii="Times New Roman" w:hAnsi="Times New Roman" w:cs="Times New Roman"/>
                <w:highlight w:val="yellow"/>
              </w:rPr>
              <w:t>29.05</w:t>
            </w:r>
            <w:r w:rsidRPr="006A11AE">
              <w:rPr>
                <w:rFonts w:ascii="Times New Roman" w:hAnsi="Times New Roman" w:cs="Times New Roman"/>
                <w:color w:val="000000" w:themeColor="text1"/>
                <w:highlight w:val="yellow"/>
              </w:rPr>
              <w:t>.2026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Способы закупок с ограниченным участием, в которых смогут принимать участие лица, включенные в 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>, сформирова</w:t>
            </w:r>
            <w:r>
              <w:rPr>
                <w:rFonts w:ascii="Times New Roman" w:hAnsi="Times New Roman" w:cs="Times New Roman"/>
              </w:rPr>
              <w:t xml:space="preserve">нный по итогам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553345">
              <w:rPr>
                <w:rFonts w:ascii="Times New Roman" w:hAnsi="Times New Roman" w:cs="Times New Roman"/>
              </w:rPr>
              <w:t>Закрытые маркетинговые исследования</w:t>
            </w:r>
          </w:p>
        </w:tc>
      </w:tr>
    </w:tbl>
    <w:p w:rsidR="009E71F0" w:rsidRDefault="009E71F0" w:rsidP="00DD3A7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9E71F0" w:rsidRPr="00DE3C8A" w:rsidRDefault="009E71F0" w:rsidP="009E71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Лот № 3 </w:t>
      </w: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процедуре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ind w:right="-136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Способ процедуры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5E0B87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Pr="005E0B87">
              <w:rPr>
                <w:rFonts w:ascii="Times New Roman" w:hAnsi="Times New Roman" w:cs="Times New Roman"/>
              </w:rPr>
              <w:t xml:space="preserve"> для формирования Реестра потенциальных Участников </w:t>
            </w:r>
            <w:r>
              <w:rPr>
                <w:rFonts w:ascii="Times New Roman" w:hAnsi="Times New Roman" w:cs="Times New Roman"/>
              </w:rPr>
              <w:t>закупок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ООО «ГЭХ Системы контроля»</w:t>
            </w:r>
            <w:r w:rsidRPr="005E0B87">
              <w:rPr>
                <w:rFonts w:ascii="Times New Roman" w:hAnsi="Times New Roman" w:cs="Times New Roman"/>
              </w:rPr>
              <w:t xml:space="preserve"> на право участия в </w:t>
            </w:r>
            <w:r>
              <w:rPr>
                <w:rFonts w:ascii="Times New Roman" w:hAnsi="Times New Roman" w:cs="Times New Roman"/>
              </w:rPr>
              <w:t>закрытых маркетинговых исследованиях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 w:rsidRPr="000D253E">
              <w:rPr>
                <w:rFonts w:ascii="Times New Roman" w:eastAsia="Times New Roman" w:hAnsi="Times New Roman"/>
              </w:rPr>
              <w:t>на выполнение работ</w:t>
            </w:r>
            <w:r>
              <w:rPr>
                <w:rFonts w:ascii="Times New Roman" w:eastAsia="Times New Roman" w:hAnsi="Times New Roman"/>
              </w:rPr>
              <w:t xml:space="preserve"> и оказание услуг</w:t>
            </w:r>
            <w:r w:rsidRPr="000D253E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в области</w:t>
            </w:r>
            <w:r w:rsidRPr="000D253E">
              <w:rPr>
                <w:rFonts w:ascii="Times New Roman" w:eastAsia="Times New Roman" w:hAnsi="Times New Roman"/>
              </w:rPr>
              <w:t xml:space="preserve"> информационной безопасности (в </w:t>
            </w:r>
            <w:r>
              <w:rPr>
                <w:rFonts w:ascii="Times New Roman" w:eastAsia="Times New Roman" w:hAnsi="Times New Roman"/>
              </w:rPr>
              <w:t xml:space="preserve">частности, </w:t>
            </w:r>
            <w:r w:rsidRPr="000D253E">
              <w:rPr>
                <w:rFonts w:ascii="Times New Roman" w:eastAsia="Times New Roman" w:hAnsi="Times New Roman"/>
              </w:rPr>
              <w:t>обследование, разработка документации, поставка оборудования,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0D253E">
              <w:rPr>
                <w:rFonts w:ascii="Times New Roman" w:eastAsia="Times New Roman" w:hAnsi="Times New Roman"/>
              </w:rPr>
              <w:t>передача прав на ПО,</w:t>
            </w:r>
            <w:r>
              <w:rPr>
                <w:rFonts w:ascii="Times New Roman" w:eastAsia="Times New Roman" w:hAnsi="Times New Roman"/>
              </w:rPr>
              <w:t xml:space="preserve"> сертификатов на техническую поддержку,</w:t>
            </w:r>
            <w:r w:rsidRPr="000D253E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строительно-монтажные работы</w:t>
            </w:r>
            <w:r w:rsidRPr="000D253E">
              <w:rPr>
                <w:rFonts w:ascii="Times New Roman" w:eastAsia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пусконаладочные работы</w:t>
            </w:r>
            <w:r w:rsidRPr="000D253E">
              <w:rPr>
                <w:rFonts w:ascii="Times New Roman" w:eastAsia="Times New Roman" w:hAnsi="Times New Roman"/>
              </w:rPr>
              <w:t>)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Дата публикации: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1D7D7A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18.03</w:t>
            </w:r>
            <w:r w:rsidRPr="00A73F3B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31.12.2028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Заказчике</w:t>
            </w:r>
            <w:r>
              <w:rPr>
                <w:rFonts w:ascii="Times New Roman" w:hAnsi="Times New Roman" w:cs="Times New Roman"/>
                <w:b/>
              </w:rPr>
              <w:t xml:space="preserve"> (Организаторе)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5074CC" w:rsidRDefault="009E71F0" w:rsidP="008461B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Наименование Заказчика: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Организатора: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105318, г. Москва,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вн.тер.г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. муниципальный округ Соколиная гора, ул. </w:t>
            </w:r>
            <w:proofErr w:type="spellStart"/>
            <w:r w:rsidRPr="006F132D">
              <w:rPr>
                <w:rFonts w:ascii="Times New Roman" w:hAnsi="Times New Roman" w:cs="Times New Roman"/>
              </w:rPr>
              <w:t>Щербаковская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, д. 3, этаж 8, </w:t>
            </w:r>
            <w:proofErr w:type="spellStart"/>
            <w:proofErr w:type="gramStart"/>
            <w:r w:rsidRPr="006F132D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6F132D">
              <w:rPr>
                <w:rFonts w:ascii="Times New Roman" w:hAnsi="Times New Roman" w:cs="Times New Roman"/>
              </w:rPr>
              <w:t>./</w:t>
            </w:r>
            <w:proofErr w:type="gramEnd"/>
            <w:r w:rsidRPr="006F132D">
              <w:rPr>
                <w:rFonts w:ascii="Times New Roman" w:hAnsi="Times New Roman" w:cs="Times New Roman"/>
              </w:rPr>
              <w:t>ком. II/4,4А,4Б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каб</w:t>
            </w:r>
            <w:proofErr w:type="spellEnd"/>
            <w:r w:rsidRPr="006F132D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8 (499) 940-33-71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Ф.И.О. контактных лиц: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Рогожин Олег Андреевич, </w:t>
            </w:r>
          </w:p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Пьянкова Софья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Мироновна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Адрес электронной почты: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  <w:shd w:val="clear" w:color="auto" w:fill="FFFFFF"/>
              </w:rPr>
              <w:t>o.rogozhin@geh-sc.ru</w:t>
            </w:r>
            <w:r w:rsidRPr="006F132D">
              <w:rPr>
                <w:rFonts w:ascii="Times New Roman" w:hAnsi="Times New Roman" w:cs="Times New Roman"/>
              </w:rPr>
              <w:t>,</w:t>
            </w:r>
            <w:r w:rsidRPr="006F132D">
              <w:rPr>
                <w:rFonts w:ascii="Times New Roman" w:hAnsi="Times New Roman" w:cs="Times New Roman"/>
              </w:rPr>
              <w:br/>
            </w:r>
            <w:r w:rsidRPr="006F132D">
              <w:rPr>
                <w:rFonts w:ascii="Times New Roman" w:hAnsi="Times New Roman" w:cs="Times New Roman"/>
                <w:shd w:val="clear" w:color="auto" w:fill="FFFFFF"/>
              </w:rPr>
              <w:t>s.pyankova@geh-sc.ru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 xml:space="preserve">Сведения о проведении </w:t>
            </w:r>
            <w:proofErr w:type="spellStart"/>
            <w:r w:rsidRPr="00DE3C8A">
              <w:rPr>
                <w:rFonts w:ascii="Times New Roman" w:hAnsi="Times New Roman" w:cs="Times New Roman"/>
                <w:b/>
              </w:rPr>
              <w:t>Предквалификации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Срок предоставления документации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До даты окончания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</w:t>
            </w:r>
            <w:r>
              <w:rPr>
                <w:rFonts w:ascii="Times New Roman" w:hAnsi="Times New Roman" w:cs="Times New Roman"/>
              </w:rPr>
              <w:t xml:space="preserve"> и способ</w:t>
            </w:r>
            <w:r w:rsidRPr="00DE3C8A">
              <w:rPr>
                <w:rFonts w:ascii="Times New Roman" w:hAnsi="Times New Roman" w:cs="Times New Roman"/>
              </w:rPr>
              <w:t xml:space="preserve"> предоставления документации в электронном виде</w:t>
            </w:r>
          </w:p>
        </w:tc>
        <w:tc>
          <w:tcPr>
            <w:tcW w:w="6095" w:type="dxa"/>
            <w:vAlign w:val="center"/>
          </w:tcPr>
          <w:p w:rsidR="009E71F0" w:rsidRPr="00820460" w:rsidRDefault="00A84D9A" w:rsidP="008461B8">
            <w:pPr>
              <w:rPr>
                <w:rFonts w:ascii="Times New Roman" w:hAnsi="Times New Roman" w:cs="Times New Roman"/>
              </w:rPr>
            </w:pPr>
            <w:hyperlink r:id="rId10" w:history="1"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.new.etpgpb.ru</w:t>
              </w:r>
            </w:hyperlink>
            <w:r w:rsidR="009E71F0" w:rsidRPr="00820460">
              <w:rPr>
                <w:rFonts w:ascii="Times New Roman" w:hAnsi="Times New Roman" w:cs="Times New Roman"/>
              </w:rPr>
              <w:t xml:space="preserve">,  </w:t>
            </w:r>
            <w:hyperlink r:id="rId11" w:history="1"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geh</w:t>
              </w:r>
              <w:proofErr w:type="spellEnd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sc</w:t>
              </w:r>
              <w:proofErr w:type="spellEnd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9E71F0" w:rsidRPr="00820460" w:rsidRDefault="009E71F0" w:rsidP="008461B8">
            <w:pPr>
              <w:rPr>
                <w:rFonts w:ascii="Times New Roman" w:hAnsi="Times New Roman" w:cs="Times New Roman"/>
              </w:rPr>
            </w:pPr>
            <w:r w:rsidRPr="00820460">
              <w:rPr>
                <w:rFonts w:ascii="Times New Roman" w:hAnsi="Times New Roman" w:cs="Times New Roman"/>
              </w:rPr>
              <w:t>в электронном виде - путем скачивания с сайта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FE473E" w:rsidRDefault="009E71F0" w:rsidP="008461B8">
            <w:pPr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Место </w:t>
            </w:r>
            <w:r>
              <w:rPr>
                <w:rFonts w:ascii="Times New Roman" w:hAnsi="Times New Roman" w:cs="Times New Roman"/>
              </w:rPr>
              <w:t xml:space="preserve">и способ </w:t>
            </w:r>
            <w:r w:rsidRPr="00FE473E">
              <w:rPr>
                <w:rFonts w:ascii="Times New Roman" w:hAnsi="Times New Roman" w:cs="Times New Roman"/>
              </w:rPr>
              <w:t>предоставления документации в печатном виде</w:t>
            </w:r>
          </w:p>
        </w:tc>
        <w:tc>
          <w:tcPr>
            <w:tcW w:w="6095" w:type="dxa"/>
            <w:vAlign w:val="center"/>
          </w:tcPr>
          <w:p w:rsidR="009E71F0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  <w:p w:rsidR="009E71F0" w:rsidRPr="00FE473E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в печатном виде </w:t>
            </w:r>
            <w:r>
              <w:rPr>
                <w:rFonts w:ascii="Times New Roman" w:hAnsi="Times New Roman" w:cs="Times New Roman"/>
              </w:rPr>
              <w:t>-</w:t>
            </w:r>
            <w:r w:rsidRPr="00DE3C8A">
              <w:rPr>
                <w:rFonts w:ascii="Times New Roman" w:hAnsi="Times New Roman" w:cs="Times New Roman"/>
              </w:rPr>
              <w:t xml:space="preserve"> по заявлению Участника в течение </w:t>
            </w:r>
            <w:r>
              <w:rPr>
                <w:rFonts w:ascii="Times New Roman" w:hAnsi="Times New Roman" w:cs="Times New Roman"/>
              </w:rPr>
              <w:t>2 (</w:t>
            </w:r>
            <w:r w:rsidRPr="00DE3C8A">
              <w:rPr>
                <w:rFonts w:ascii="Times New Roman" w:hAnsi="Times New Roman" w:cs="Times New Roman"/>
              </w:rPr>
              <w:t>двух</w:t>
            </w:r>
            <w:r>
              <w:rPr>
                <w:rFonts w:ascii="Times New Roman" w:hAnsi="Times New Roman" w:cs="Times New Roman"/>
              </w:rPr>
              <w:t>)</w:t>
            </w:r>
            <w:r w:rsidRPr="00DE3C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рабочих </w:t>
            </w:r>
            <w:r w:rsidRPr="00DE3C8A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Pr="00553345">
              <w:rPr>
                <w:rFonts w:ascii="Times New Roman" w:hAnsi="Times New Roman" w:cs="Times New Roman"/>
              </w:rPr>
              <w:t xml:space="preserve">соответствующего </w:t>
            </w:r>
            <w:r>
              <w:rPr>
                <w:rFonts w:ascii="Times New Roman" w:hAnsi="Times New Roman" w:cs="Times New Roman"/>
              </w:rPr>
              <w:t>запроса</w:t>
            </w:r>
            <w:r w:rsidRPr="00553345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и способ предоставления заявок на участие в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vAlign w:val="center"/>
          </w:tcPr>
          <w:p w:rsidR="009E71F0" w:rsidRPr="00820460" w:rsidRDefault="009E71F0" w:rsidP="008461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Заявки участников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предоставляются в бумажном виде в соответствии с требованиями Документации и в сроки, указанные в Извещении, 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Размер, порядок и сроки внесения платы за предоставление копии документации на бумажном носителе:</w:t>
            </w:r>
          </w:p>
        </w:tc>
        <w:tc>
          <w:tcPr>
            <w:tcW w:w="6095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Не установлено.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начала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B24FE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B24FE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B24F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</w:t>
            </w:r>
            <w:r w:rsidRPr="00B24FE9">
              <w:rPr>
                <w:rFonts w:ascii="Times New Roman" w:hAnsi="Times New Roman" w:cs="Times New Roman"/>
              </w:rPr>
              <w:t xml:space="preserve">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8215B0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18.03</w:t>
            </w:r>
            <w:r w:rsidRPr="008215B0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окончания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вскрытия (рассмотрения) заявок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10:30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Место, время и дата принятия решения о результатах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(подведение итогов)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A84D9A" w:rsidP="008461B8">
            <w:pPr>
              <w:jc w:val="both"/>
              <w:rPr>
                <w:rFonts w:ascii="Times New Roman" w:hAnsi="Times New Roman" w:cs="Times New Roman"/>
              </w:rPr>
            </w:pPr>
            <w:r w:rsidRPr="006A11AE">
              <w:rPr>
                <w:rFonts w:ascii="Times New Roman" w:hAnsi="Times New Roman" w:cs="Times New Roman"/>
                <w:highlight w:val="yellow"/>
              </w:rPr>
              <w:t xml:space="preserve">по адресу: 117246, Москва, ул. Херсонская, д. 43, корп. 3, </w:t>
            </w:r>
            <w:proofErr w:type="spellStart"/>
            <w:r w:rsidRPr="006A11AE">
              <w:rPr>
                <w:rFonts w:ascii="Times New Roman" w:hAnsi="Times New Roman" w:cs="Times New Roman"/>
                <w:highlight w:val="yellow"/>
              </w:rPr>
              <w:t>каб</w:t>
            </w:r>
            <w:proofErr w:type="spellEnd"/>
            <w:r w:rsidRPr="006A11AE">
              <w:rPr>
                <w:rFonts w:ascii="Times New Roman" w:hAnsi="Times New Roman" w:cs="Times New Roman"/>
                <w:highlight w:val="yellow"/>
              </w:rPr>
              <w:t xml:space="preserve">. 155 16:00 (время московское) не позднее </w:t>
            </w:r>
            <w:r>
              <w:rPr>
                <w:rFonts w:ascii="Times New Roman" w:hAnsi="Times New Roman" w:cs="Times New Roman"/>
                <w:highlight w:val="yellow"/>
              </w:rPr>
              <w:t>29.05</w:t>
            </w:r>
            <w:r w:rsidRPr="006A11AE">
              <w:rPr>
                <w:rFonts w:ascii="Times New Roman" w:hAnsi="Times New Roman" w:cs="Times New Roman"/>
                <w:color w:val="000000" w:themeColor="text1"/>
                <w:highlight w:val="yellow"/>
              </w:rPr>
              <w:t>.2026</w:t>
            </w:r>
            <w:bookmarkStart w:id="0" w:name="_GoBack"/>
            <w:bookmarkEnd w:id="0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Способы закупок с ограниченным участием, в которых смогут принимать участие лица, включенные в 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>, сформирова</w:t>
            </w:r>
            <w:r>
              <w:rPr>
                <w:rFonts w:ascii="Times New Roman" w:hAnsi="Times New Roman" w:cs="Times New Roman"/>
              </w:rPr>
              <w:t xml:space="preserve">нный по итогам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553345">
              <w:rPr>
                <w:rFonts w:ascii="Times New Roman" w:hAnsi="Times New Roman" w:cs="Times New Roman"/>
              </w:rPr>
              <w:t>Закрытые маркетинговые исследования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правах Заказчика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не является процедурой закупки, и не налагает на Заказчика обязанностей по заключению отдельных сделок с Участниками, в</w:t>
            </w:r>
            <w:r>
              <w:rPr>
                <w:rFonts w:ascii="Times New Roman" w:hAnsi="Times New Roman" w:cs="Times New Roman"/>
              </w:rPr>
              <w:t xml:space="preserve">ключенными в </w:t>
            </w:r>
            <w:r w:rsidRPr="00DE3C8A">
              <w:rPr>
                <w:rFonts w:ascii="Times New Roman" w:hAnsi="Times New Roman" w:cs="Times New Roman"/>
              </w:rPr>
              <w:t xml:space="preserve">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3C8A">
              <w:rPr>
                <w:rFonts w:ascii="Times New Roman" w:hAnsi="Times New Roman" w:cs="Times New Roman"/>
              </w:rPr>
              <w:lastRenderedPageBreak/>
              <w:t>Предквалификация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не является торгами и не влечёт соответствующих правовых последствий, предусмотренных законодательством РФ.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</w:rPr>
              <w:t xml:space="preserve">Заказчик вправе вносить изменения в извещение о проведении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и документацию о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в любое время до истечения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</w:rPr>
              <w:t xml:space="preserve">Заказчик вправе продлить срок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и соответственно перенести дату и время проведения процедуры вскрытия конвертов (рассмотрения заявок).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</w:rPr>
              <w:t xml:space="preserve">Заказчик вправе до подведения итогов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, изменить дату подведения итогов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Впоследствии при проведении процедур закупки с ограниченным участием по предмету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к участию в такой процедуре будут допускаться только те участники, которые включены в</w:t>
            </w:r>
            <w:r w:rsidRPr="00DE3C8A">
              <w:rPr>
                <w:rFonts w:ascii="Times New Roman" w:hAnsi="Times New Roman" w:cs="Times New Roman"/>
              </w:rPr>
              <w:t xml:space="preserve"> 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 xml:space="preserve"> по итогам настоящей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Заказчик вправе отказаться от проведения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, а также завершить процедуру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в любое время, при этом Заказчик не возмещает Участнику процедуры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расходы, понесенные им в связи с участием в процедурах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В случае если по истечении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не подано ни одной заявки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, в случае если по результатам рассмотрения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Закупочной комиссией отклонены все заявки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, Заказчик вправе признать процедуру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несостоявшейся</w:t>
            </w:r>
          </w:p>
        </w:tc>
      </w:tr>
    </w:tbl>
    <w:p w:rsidR="001F1DDC" w:rsidRPr="00DE3C8A" w:rsidRDefault="001F1DDC" w:rsidP="00DD3A7B">
      <w:pPr>
        <w:jc w:val="center"/>
        <w:rPr>
          <w:rFonts w:ascii="Times New Roman" w:hAnsi="Times New Roman" w:cs="Times New Roman"/>
          <w:b/>
        </w:rPr>
      </w:pPr>
    </w:p>
    <w:sectPr w:rsidR="001F1DDC" w:rsidRPr="00DE3C8A" w:rsidSect="009E71F0">
      <w:pgSz w:w="11906" w:h="16838"/>
      <w:pgMar w:top="425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60980"/>
    <w:multiLevelType w:val="hybridMultilevel"/>
    <w:tmpl w:val="2C923BF0"/>
    <w:lvl w:ilvl="0" w:tplc="B0D2D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48"/>
    <w:rsid w:val="00015D03"/>
    <w:rsid w:val="00021EA2"/>
    <w:rsid w:val="000246CD"/>
    <w:rsid w:val="00042BAC"/>
    <w:rsid w:val="00043155"/>
    <w:rsid w:val="00046C26"/>
    <w:rsid w:val="00095917"/>
    <w:rsid w:val="000B004A"/>
    <w:rsid w:val="000B1413"/>
    <w:rsid w:val="000C22AC"/>
    <w:rsid w:val="000D3103"/>
    <w:rsid w:val="000E182E"/>
    <w:rsid w:val="00100F9D"/>
    <w:rsid w:val="001050B0"/>
    <w:rsid w:val="0011499C"/>
    <w:rsid w:val="001243F9"/>
    <w:rsid w:val="00126580"/>
    <w:rsid w:val="0014366E"/>
    <w:rsid w:val="00175F7A"/>
    <w:rsid w:val="00187696"/>
    <w:rsid w:val="001C1DCC"/>
    <w:rsid w:val="001C605E"/>
    <w:rsid w:val="001D42AB"/>
    <w:rsid w:val="001D7D7A"/>
    <w:rsid w:val="001F18C5"/>
    <w:rsid w:val="001F1DDC"/>
    <w:rsid w:val="00201014"/>
    <w:rsid w:val="00213DCE"/>
    <w:rsid w:val="002516A9"/>
    <w:rsid w:val="00270606"/>
    <w:rsid w:val="00273DFA"/>
    <w:rsid w:val="0027433A"/>
    <w:rsid w:val="0028474D"/>
    <w:rsid w:val="00296EA2"/>
    <w:rsid w:val="002A0C16"/>
    <w:rsid w:val="002A1D2F"/>
    <w:rsid w:val="002E0DF9"/>
    <w:rsid w:val="0031542F"/>
    <w:rsid w:val="00316D7F"/>
    <w:rsid w:val="00316FF3"/>
    <w:rsid w:val="00342506"/>
    <w:rsid w:val="00352ADB"/>
    <w:rsid w:val="003554E9"/>
    <w:rsid w:val="00360A6B"/>
    <w:rsid w:val="0037196F"/>
    <w:rsid w:val="003856CA"/>
    <w:rsid w:val="003B5ACB"/>
    <w:rsid w:val="003D6CB7"/>
    <w:rsid w:val="003E0FCB"/>
    <w:rsid w:val="003E3A56"/>
    <w:rsid w:val="003E6139"/>
    <w:rsid w:val="00433C29"/>
    <w:rsid w:val="0043796B"/>
    <w:rsid w:val="00443D54"/>
    <w:rsid w:val="00444E5C"/>
    <w:rsid w:val="00453DC3"/>
    <w:rsid w:val="004858B2"/>
    <w:rsid w:val="004869EF"/>
    <w:rsid w:val="00492F99"/>
    <w:rsid w:val="004A70E5"/>
    <w:rsid w:val="004B6E6D"/>
    <w:rsid w:val="004C7366"/>
    <w:rsid w:val="004E0A3D"/>
    <w:rsid w:val="0050357B"/>
    <w:rsid w:val="005074CC"/>
    <w:rsid w:val="005105AD"/>
    <w:rsid w:val="0053151A"/>
    <w:rsid w:val="00542589"/>
    <w:rsid w:val="00553345"/>
    <w:rsid w:val="005923E7"/>
    <w:rsid w:val="005A04EC"/>
    <w:rsid w:val="005A7A44"/>
    <w:rsid w:val="005B0C27"/>
    <w:rsid w:val="005C7C63"/>
    <w:rsid w:val="005D35AE"/>
    <w:rsid w:val="005E0B87"/>
    <w:rsid w:val="005E4BD9"/>
    <w:rsid w:val="005F5F5A"/>
    <w:rsid w:val="006055C8"/>
    <w:rsid w:val="0061448E"/>
    <w:rsid w:val="00615C2F"/>
    <w:rsid w:val="00622154"/>
    <w:rsid w:val="00636306"/>
    <w:rsid w:val="00665166"/>
    <w:rsid w:val="00691EFC"/>
    <w:rsid w:val="006928CC"/>
    <w:rsid w:val="0069746F"/>
    <w:rsid w:val="006B2A99"/>
    <w:rsid w:val="006D367D"/>
    <w:rsid w:val="006E1FC6"/>
    <w:rsid w:val="006F132D"/>
    <w:rsid w:val="00707E01"/>
    <w:rsid w:val="00716B1E"/>
    <w:rsid w:val="0071714F"/>
    <w:rsid w:val="007252AB"/>
    <w:rsid w:val="0074440E"/>
    <w:rsid w:val="007808F0"/>
    <w:rsid w:val="00790C3E"/>
    <w:rsid w:val="007E0C8B"/>
    <w:rsid w:val="007F6A25"/>
    <w:rsid w:val="00820460"/>
    <w:rsid w:val="008215B0"/>
    <w:rsid w:val="00827160"/>
    <w:rsid w:val="008357C8"/>
    <w:rsid w:val="0084643B"/>
    <w:rsid w:val="008547AC"/>
    <w:rsid w:val="008552D1"/>
    <w:rsid w:val="00871111"/>
    <w:rsid w:val="008E3C2A"/>
    <w:rsid w:val="008E4A1E"/>
    <w:rsid w:val="008E72E9"/>
    <w:rsid w:val="00912535"/>
    <w:rsid w:val="00936D7E"/>
    <w:rsid w:val="0094451F"/>
    <w:rsid w:val="00975D48"/>
    <w:rsid w:val="00976AE7"/>
    <w:rsid w:val="009B1183"/>
    <w:rsid w:val="009B1356"/>
    <w:rsid w:val="009D727B"/>
    <w:rsid w:val="009E71F0"/>
    <w:rsid w:val="009F0E6B"/>
    <w:rsid w:val="00A0214F"/>
    <w:rsid w:val="00A047D8"/>
    <w:rsid w:val="00A20A5A"/>
    <w:rsid w:val="00A348A5"/>
    <w:rsid w:val="00A413B0"/>
    <w:rsid w:val="00A43DFE"/>
    <w:rsid w:val="00A43EBA"/>
    <w:rsid w:val="00A5344D"/>
    <w:rsid w:val="00A54354"/>
    <w:rsid w:val="00A6066E"/>
    <w:rsid w:val="00A63E0A"/>
    <w:rsid w:val="00A73F3B"/>
    <w:rsid w:val="00A765AB"/>
    <w:rsid w:val="00A817D7"/>
    <w:rsid w:val="00A84D9A"/>
    <w:rsid w:val="00A9416E"/>
    <w:rsid w:val="00A94D50"/>
    <w:rsid w:val="00AA0B08"/>
    <w:rsid w:val="00AD7B39"/>
    <w:rsid w:val="00B00710"/>
    <w:rsid w:val="00B017D2"/>
    <w:rsid w:val="00B103BB"/>
    <w:rsid w:val="00B1075C"/>
    <w:rsid w:val="00B1569B"/>
    <w:rsid w:val="00B2023D"/>
    <w:rsid w:val="00B24FE9"/>
    <w:rsid w:val="00B64237"/>
    <w:rsid w:val="00B66F5B"/>
    <w:rsid w:val="00B91711"/>
    <w:rsid w:val="00B93171"/>
    <w:rsid w:val="00B95A91"/>
    <w:rsid w:val="00BA752E"/>
    <w:rsid w:val="00BB3623"/>
    <w:rsid w:val="00BB5531"/>
    <w:rsid w:val="00BC41F0"/>
    <w:rsid w:val="00BF0013"/>
    <w:rsid w:val="00BF3348"/>
    <w:rsid w:val="00BF46A4"/>
    <w:rsid w:val="00C10E24"/>
    <w:rsid w:val="00C11757"/>
    <w:rsid w:val="00C2740C"/>
    <w:rsid w:val="00C610B0"/>
    <w:rsid w:val="00C70067"/>
    <w:rsid w:val="00C73EFF"/>
    <w:rsid w:val="00C854B0"/>
    <w:rsid w:val="00C93BF5"/>
    <w:rsid w:val="00CA714E"/>
    <w:rsid w:val="00CB006F"/>
    <w:rsid w:val="00CB7879"/>
    <w:rsid w:val="00CC581C"/>
    <w:rsid w:val="00CC6C2F"/>
    <w:rsid w:val="00CD0D5E"/>
    <w:rsid w:val="00CD3641"/>
    <w:rsid w:val="00CF6513"/>
    <w:rsid w:val="00D05644"/>
    <w:rsid w:val="00D107CE"/>
    <w:rsid w:val="00D12826"/>
    <w:rsid w:val="00D21784"/>
    <w:rsid w:val="00D32624"/>
    <w:rsid w:val="00D41F26"/>
    <w:rsid w:val="00D45C0A"/>
    <w:rsid w:val="00D97B4F"/>
    <w:rsid w:val="00DB56F3"/>
    <w:rsid w:val="00DD0C40"/>
    <w:rsid w:val="00DD1140"/>
    <w:rsid w:val="00DD3A7B"/>
    <w:rsid w:val="00DD5808"/>
    <w:rsid w:val="00DE3C8A"/>
    <w:rsid w:val="00DE60F4"/>
    <w:rsid w:val="00DE7369"/>
    <w:rsid w:val="00E03AF6"/>
    <w:rsid w:val="00E14857"/>
    <w:rsid w:val="00E53255"/>
    <w:rsid w:val="00E57E50"/>
    <w:rsid w:val="00E63E85"/>
    <w:rsid w:val="00E700D4"/>
    <w:rsid w:val="00E837CF"/>
    <w:rsid w:val="00EB669A"/>
    <w:rsid w:val="00EC2F69"/>
    <w:rsid w:val="00EC3AE0"/>
    <w:rsid w:val="00ED32AB"/>
    <w:rsid w:val="00ED4F40"/>
    <w:rsid w:val="00EE2B94"/>
    <w:rsid w:val="00EE4A3B"/>
    <w:rsid w:val="00EF6109"/>
    <w:rsid w:val="00EF61AD"/>
    <w:rsid w:val="00F523F8"/>
    <w:rsid w:val="00F54BCD"/>
    <w:rsid w:val="00F57201"/>
    <w:rsid w:val="00F75620"/>
    <w:rsid w:val="00F77EB5"/>
    <w:rsid w:val="00F9647D"/>
    <w:rsid w:val="00F96F50"/>
    <w:rsid w:val="00FA15A1"/>
    <w:rsid w:val="00FB0918"/>
    <w:rsid w:val="00FB2918"/>
    <w:rsid w:val="00FB7058"/>
    <w:rsid w:val="00FD3DC9"/>
    <w:rsid w:val="00FE473E"/>
    <w:rsid w:val="00FE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5E1FC-AC73-4705-9003-3ED7C2CF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07C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F5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5F5A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8474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474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474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474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474D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BC4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w.etpg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eh-sc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ew.etpgpb.ru" TargetMode="External"/><Relationship Id="rId11" Type="http://schemas.openxmlformats.org/officeDocument/2006/relationships/hyperlink" Target="http://www.geh-s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ew.etp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eh-s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1A851-209E-4328-BEA6-7DD5CCA33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Банина Ольга Владимировна</dc:creator>
  <cp:keywords/>
  <dc:description/>
  <cp:lastModifiedBy>Рогожин Олег Андреевич</cp:lastModifiedBy>
  <cp:revision>64</cp:revision>
  <cp:lastPrinted>2025-08-25T01:41:00Z</cp:lastPrinted>
  <dcterms:created xsi:type="dcterms:W3CDTF">2025-01-24T07:52:00Z</dcterms:created>
  <dcterms:modified xsi:type="dcterms:W3CDTF">2026-06-04T12:09:00Z</dcterms:modified>
</cp:coreProperties>
</file>